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bf46378454f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 39 SANDE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 39 SANDE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fb9e587d54de1"/>
      <w:footerReference xmlns:r="http://schemas.openxmlformats.org/officeDocument/2006/relationships" w:type="default" r:id="R12abd5cf8351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39 SANDE AS   ·   Org.nr 914 902 126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39 SANDE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fb9e587d54de1" /><Relationship Type="http://schemas.openxmlformats.org/officeDocument/2006/relationships/footer" Target="/word/footer1.xml" Id="R12abd5cf8351438a" /></Relationships>
</file>