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f21b64fac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aed4549cf0cf42a2"/>
      <w:footerReference xmlns:r="http://schemas.openxmlformats.org/officeDocument/2006/relationships" w:type="default" r:id="R11dbb5cac64c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4549cf0cf42a2" /><Relationship Type="http://schemas.openxmlformats.org/officeDocument/2006/relationships/footer" Target="/word/footer1.xml" Id="R11dbb5cac64c423e" /></Relationships>
</file>