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711f8cabd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THREE GEMS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THREE GEMS HOLDING AS</w:t>
      </w:r>
    </w:p>
    <w:sectPr>
      <w:headerReference xmlns:r="http://schemas.openxmlformats.org/officeDocument/2006/relationships" w:type="default" r:id="R4d40fe5a2bbb4d22"/>
      <w:footerReference xmlns:r="http://schemas.openxmlformats.org/officeDocument/2006/relationships" w:type="default" r:id="Rd3bb05e17e16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THREE GEMS HOLDING AS   ·   Org.nr 914 914 361   ·   c/o Braathen &amp; Partners AS, Rastastubben 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THREE GEMS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0fe5a2bbb4d22" /><Relationship Type="http://schemas.openxmlformats.org/officeDocument/2006/relationships/footer" Target="/word/footer1.xml" Id="Rd3bb05e17e16416a" /></Relationships>
</file>