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92ad7b509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C&amp;M FORSKALING AS</w:t>
      </w:r>
    </w:p>
    <w:sectPr>
      <w:headerReference xmlns:r="http://schemas.openxmlformats.org/officeDocument/2006/relationships" w:type="default" r:id="R4fe210b1ec03473a"/>
      <w:footerReference xmlns:r="http://schemas.openxmlformats.org/officeDocument/2006/relationships" w:type="default" r:id="R54eb97fb652d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FORSKALING AS   ·   Org.nr 914 916 887   ·   Sivblomstien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FORSKALING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210b1ec03473a" /><Relationship Type="http://schemas.openxmlformats.org/officeDocument/2006/relationships/footer" Target="/word/footer1.xml" Id="R54eb97fb652d421d" /></Relationships>
</file>