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026a7b46c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635a881da45f6"/>
      <w:footerReference xmlns:r="http://schemas.openxmlformats.org/officeDocument/2006/relationships" w:type="default" r:id="R33ecea3c3c7c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JINOR AS   ·   Org.nr 914 919 169   ·   Kveinveien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635a881da45f6" /><Relationship Type="http://schemas.openxmlformats.org/officeDocument/2006/relationships/footer" Target="/word/footer1.xml" Id="R33ecea3c3c7c4f87" /></Relationships>
</file>