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dae3a7252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8d9f94b91dc48a2"/>
      <w:footerReference xmlns:r="http://schemas.openxmlformats.org/officeDocument/2006/relationships" w:type="default" r:id="R7092a4aba77d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9f94b91dc48a2" /><Relationship Type="http://schemas.openxmlformats.org/officeDocument/2006/relationships/footer" Target="/word/footer1.xml" Id="R7092a4aba77d404e" /></Relationships>
</file>