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c0cc42e92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4a7e7af174436"/>
      <w:footerReference xmlns:r="http://schemas.openxmlformats.org/officeDocument/2006/relationships" w:type="default" r:id="R5e56f2750c76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SHECO AS   ·   Org.nr 914 928 850   ·   Ebbesvikfjellet 12B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4a7e7af174436" /><Relationship Type="http://schemas.openxmlformats.org/officeDocument/2006/relationships/footer" Target="/word/footer1.xml" Id="R5e56f2750c76497c" /></Relationships>
</file>