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667ad910e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f3756bdf784c0e"/>
      <w:footerReference xmlns:r="http://schemas.openxmlformats.org/officeDocument/2006/relationships" w:type="default" r:id="R3e4b9efb806b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LOTO INVEST AS   ·   Org.nr 914 955 130   ·   Leilighet 208, Havnegata 12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3756bdf784c0e" /><Relationship Type="http://schemas.openxmlformats.org/officeDocument/2006/relationships/footer" Target="/word/footer1.xml" Id="R3e4b9efb806b494f" /></Relationships>
</file>