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d54e677c1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LABOREMUS HOLDING AS</w:t>
      </w:r>
    </w:p>
    <w:sectPr>
      <w:headerReference xmlns:r="http://schemas.openxmlformats.org/officeDocument/2006/relationships" w:type="default" r:id="Rfefaf9b9478e47ff"/>
      <w:footerReference xmlns:r="http://schemas.openxmlformats.org/officeDocument/2006/relationships" w:type="default" r:id="Re5de301efd3d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HOLDING AS   ·   Org.nr 914 964 458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af9b9478e47ff" /><Relationship Type="http://schemas.openxmlformats.org/officeDocument/2006/relationships/footer" Target="/word/footer1.xml" Id="Re5de301efd3d4374" /></Relationships>
</file>