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1f2558ac424d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LABOREMUS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LABOREMUS HOLDING AS</w:t>
      </w:r>
    </w:p>
    <w:sectPr>
      <w:headerReference xmlns:r="http://schemas.openxmlformats.org/officeDocument/2006/relationships" w:type="default" r:id="Re423354f50db4315"/>
      <w:footerReference xmlns:r="http://schemas.openxmlformats.org/officeDocument/2006/relationships" w:type="default" r:id="Rda648de189be46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LABOREMUS HOLDING AS   ·   Org.nr 914 964 458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LABOREMUS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23354f50db4315" /><Relationship Type="http://schemas.openxmlformats.org/officeDocument/2006/relationships/footer" Target="/word/footer1.xml" Id="Rda648de189be46de" /></Relationships>
</file>