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3df1395d063485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GOE BYGG AS</w:t>
      </w:r>
    </w:p>
    <w:sectPr>
      <w:headerReference xmlns:r="http://schemas.openxmlformats.org/officeDocument/2006/relationships" w:type="default" r:id="R093510ad974b4a4c"/>
      <w:footerReference xmlns:r="http://schemas.openxmlformats.org/officeDocument/2006/relationships" w:type="default" r:id="Rabc274794eed474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GOE BYGG AS   ·   Org.nr 914 976 499   ·   Oscar Dahls vei 9   ·   1285 OSLO   ·   post@goebygg.no   ·   goebygg.no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GOE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93510ad974b4a4c" /><Relationship Type="http://schemas.openxmlformats.org/officeDocument/2006/relationships/footer" Target="/word/footer1.xml" Id="Rabc274794eed474b" /></Relationships>
</file>