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900a418bd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1de37e7814ade"/>
      <w:footerReference xmlns:r="http://schemas.openxmlformats.org/officeDocument/2006/relationships" w:type="default" r:id="Reccc80920ee3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RAMN TRANSPORT AS   ·   Org.nr 915 008 313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1de37e7814ade" /><Relationship Type="http://schemas.openxmlformats.org/officeDocument/2006/relationships/footer" Target="/word/footer1.xml" Id="Reccc80920ee3498b" /></Relationships>
</file>