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bb8ff7783148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105cc740dc49f2"/>
      <w:footerReference xmlns:r="http://schemas.openxmlformats.org/officeDocument/2006/relationships" w:type="default" r:id="R13197f63979848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 HOLDING AS   ·   Org.nr 915 024 947   ·   c/o Bård Løvskeid, Hvitsteinvegen 83   ·   3734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105cc740dc49f2" /><Relationship Type="http://schemas.openxmlformats.org/officeDocument/2006/relationships/footer" Target="/word/footer1.xml" Id="R13197f63979848bc" /></Relationships>
</file>