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b7a1b8ec4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TIRTUV HOLDING AS</w:t>
      </w:r>
    </w:p>
    <w:sectPr>
      <w:headerReference xmlns:r="http://schemas.openxmlformats.org/officeDocument/2006/relationships" w:type="default" r:id="R4cc9a90c7be44b25"/>
      <w:footerReference xmlns:r="http://schemas.openxmlformats.org/officeDocument/2006/relationships" w:type="default" r:id="Rc05db2e345aa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TIRTUV HOLDING AS   ·   Org.nr 915 038 344   ·   Stemmemyr 76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TIRTUV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9a90c7be44b25" /><Relationship Type="http://schemas.openxmlformats.org/officeDocument/2006/relationships/footer" Target="/word/footer1.xml" Id="Rc05db2e345aa4905" /></Relationships>
</file>