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f19206cbf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EIENDOM FOSEN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EIENDOM FOSEN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40113698b4cf3"/>
      <w:footerReference xmlns:r="http://schemas.openxmlformats.org/officeDocument/2006/relationships" w:type="default" r:id="R7759ead909e644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EIENDOM FOSEN AS   ·   Org.nr 915 064 299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EIENDOM FOSEN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40113698b4cf3" /><Relationship Type="http://schemas.openxmlformats.org/officeDocument/2006/relationships/footer" Target="/word/footer1.xml" Id="R7759ead909e6441f" /></Relationships>
</file>