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105bc536c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AVEON STUDIOS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AVEON STUDIOS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4dc8c171942c2"/>
      <w:footerReference xmlns:r="http://schemas.openxmlformats.org/officeDocument/2006/relationships" w:type="default" r:id="R93b46eaf5da8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AVEON STUDIOS AS   ·   Org.nr 915 070 396   ·   Hammergata 7B   ·   0465 OSLO   ·   Tlf. 47 36 85 99   ·   aveonstudios@gmail.com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AVEON STUDIOS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4dc8c171942c2" /><Relationship Type="http://schemas.openxmlformats.org/officeDocument/2006/relationships/footer" Target="/word/footer1.xml" Id="R93b46eaf5da84d73" /></Relationships>
</file>