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34729235a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66eadc450948bf"/>
      <w:footerReference xmlns:r="http://schemas.openxmlformats.org/officeDocument/2006/relationships" w:type="default" r:id="R57d600e45641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FHB INVEST AS   ·   Org.nr 915 075 983   ·   Høyanlia 7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6eadc450948bf" /><Relationship Type="http://schemas.openxmlformats.org/officeDocument/2006/relationships/footer" Target="/word/footer1.xml" Id="R57d600e456414fa9" /></Relationships>
</file>