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a43b3bca2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GBA VVS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5f03e2e30404698"/>
      <w:footerReference xmlns:r="http://schemas.openxmlformats.org/officeDocument/2006/relationships" w:type="default" r:id="Rd8e242acf815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GBA VVS RÅDGIVNING AS   ·   Org.nr 915 083 196   ·   Stokkanvegen 57   ·   7507 STJØRDAL   ·   gisle.bakkan@gmail.com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GBA VVS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03e2e30404698" /><Relationship Type="http://schemas.openxmlformats.org/officeDocument/2006/relationships/footer" Target="/word/footer1.xml" Id="Rd8e242acf815432c" /></Relationships>
</file>