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1755c1d2b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 365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365 HOLDING AS</w:t>
      </w:r>
    </w:p>
    <w:sectPr>
      <w:headerReference xmlns:r="http://schemas.openxmlformats.org/officeDocument/2006/relationships" w:type="default" r:id="R8eb467c9d63142d5"/>
      <w:footerReference xmlns:r="http://schemas.openxmlformats.org/officeDocument/2006/relationships" w:type="default" r:id="R764645c480f5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467c9d63142d5" /><Relationship Type="http://schemas.openxmlformats.org/officeDocument/2006/relationships/footer" Target="/word/footer1.xml" Id="R764645c480f54d9b" /></Relationships>
</file>