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4aca6e8a14e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UNIKAT AS</w:t>
      </w:r>
    </w:p>
    <w:sectPr>
      <w:headerReference xmlns:r="http://schemas.openxmlformats.org/officeDocument/2006/relationships" w:type="default" r:id="R694d1b2a246044af"/>
      <w:footerReference xmlns:r="http://schemas.openxmlformats.org/officeDocument/2006/relationships" w:type="default" r:id="R89ea37159414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UNIKAT AS   ·   Org.nr 915 160 271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d1b2a246044af" /><Relationship Type="http://schemas.openxmlformats.org/officeDocument/2006/relationships/footer" Target="/word/footer1.xml" Id="R89ea371594144aab" /></Relationships>
</file>