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fc3286f72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STANDOUT AS</w:t>
      </w:r>
    </w:p>
    <w:sectPr>
      <w:headerReference xmlns:r="http://schemas.openxmlformats.org/officeDocument/2006/relationships" w:type="default" r:id="Rb648bb46e0a84578"/>
      <w:footerReference xmlns:r="http://schemas.openxmlformats.org/officeDocument/2006/relationships" w:type="default" r:id="Rf0158cecb95a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8bb46e0a84578" /><Relationship Type="http://schemas.openxmlformats.org/officeDocument/2006/relationships/footer" Target="/word/footer1.xml" Id="Rf0158cecb95a4e32" /></Relationships>
</file>