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f9fd2228642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SPERLE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SPERLE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bf32800be74a68"/>
      <w:footerReference xmlns:r="http://schemas.openxmlformats.org/officeDocument/2006/relationships" w:type="default" r:id="Ra5785f48b488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SPERLE HOLDING AS   ·   Org.nr 915 196 462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f32800be74a68" /><Relationship Type="http://schemas.openxmlformats.org/officeDocument/2006/relationships/footer" Target="/word/footer1.xml" Id="Ra5785f48b4884deb" /></Relationships>
</file>