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016ccf5b0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84ca239f24e7c"/>
      <w:footerReference xmlns:r="http://schemas.openxmlformats.org/officeDocument/2006/relationships" w:type="default" r:id="R6d10ee32a87b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84ca239f24e7c" /><Relationship Type="http://schemas.openxmlformats.org/officeDocument/2006/relationships/footer" Target="/word/footer1.xml" Id="R6d10ee32a87b4d3e" /></Relationships>
</file>