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bec31f5bc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 PROJECTS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 PROJECTS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13ee926a0436c"/>
      <w:footerReference xmlns:r="http://schemas.openxmlformats.org/officeDocument/2006/relationships" w:type="default" r:id="R37dd0be30e2e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 PROJECTS AS   ·   Org.nr 915 203 108   ·   c/o Notch AS, Brenneriveien 7   ·   0182 OSLO   ·   morten@notch.cno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 PROJECTS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13ee926a0436c" /><Relationship Type="http://schemas.openxmlformats.org/officeDocument/2006/relationships/footer" Target="/word/footer1.xml" Id="R37dd0be30e2e4583" /></Relationships>
</file>