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3f74ab1f2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BAR-DUS AS</w:t>
      </w:r>
    </w:p>
    <w:sectPr>
      <w:headerReference xmlns:r="http://schemas.openxmlformats.org/officeDocument/2006/relationships" w:type="default" r:id="R0de36f776c3f4930"/>
      <w:footerReference xmlns:r="http://schemas.openxmlformats.org/officeDocument/2006/relationships" w:type="default" r:id="R22fa5feda5dc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BAR-DUS AS   ·   Org.nr 915 288 928   ·   Ferjemannsveien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BAR-DUS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36f776c3f4930" /><Relationship Type="http://schemas.openxmlformats.org/officeDocument/2006/relationships/footer" Target="/word/footer1.xml" Id="R22fa5feda5dc4988" /></Relationships>
</file>