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249fe0313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REKNESKAP AS, org.nr 915 304 621,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e59297fdef5846e8"/>
      <w:footerReference xmlns:r="http://schemas.openxmlformats.org/officeDocument/2006/relationships" w:type="default" r:id="Rcc07a44a8214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297fdef5846e8" /><Relationship Type="http://schemas.openxmlformats.org/officeDocument/2006/relationships/footer" Target="/word/footer1.xml" Id="Rcc07a44a82144570" /></Relationships>
</file>