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3bcc817e2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SALIG AS, org.nr 915 308 643,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dc67d86869724330"/>
      <w:footerReference xmlns:r="http://schemas.openxmlformats.org/officeDocument/2006/relationships" w:type="default" r:id="R58d21635688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d86869724330" /><Relationship Type="http://schemas.openxmlformats.org/officeDocument/2006/relationships/footer" Target="/word/footer1.xml" Id="R58d21635688743e5" /></Relationships>
</file>