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c46565b4c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HEINEKEN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Eikangervåg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Eikangervåg,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HEINEKEN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aa417ad124415"/>
      <w:footerReference xmlns:r="http://schemas.openxmlformats.org/officeDocument/2006/relationships" w:type="default" r:id="R9e250b8b1b59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HEINEKEN EIENDOM AS   ·   Org.nr 915 329 675   ·   Litlevågsbrotet 9   ·   5913 EIKANGERVÅG   ·   heinefy@hotmail.com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HEINEKEN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aa417ad124415" /><Relationship Type="http://schemas.openxmlformats.org/officeDocument/2006/relationships/footer" Target="/word/footer1.xml" Id="R9e250b8b1b5942ca" /></Relationships>
</file>