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eccb541a4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5603e802db66450b"/>
      <w:footerReference xmlns:r="http://schemas.openxmlformats.org/officeDocument/2006/relationships" w:type="default" r:id="R7044a95f7b98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3e802db66450b" /><Relationship Type="http://schemas.openxmlformats.org/officeDocument/2006/relationships/footer" Target="/word/footer1.xml" Id="R7044a95f7b98493c" /></Relationships>
</file>