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58fd806864a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RISKAFJORD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Hommersåk, 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RISKAFJORD</w:t>
      </w:r>
    </w:p>
    <w:sectPr>
      <w:headerReference xmlns:r="http://schemas.openxmlformats.org/officeDocument/2006/relationships" w:type="default" r:id="Rb92a8b9fc03c4840"/>
      <w:footerReference xmlns:r="http://schemas.openxmlformats.org/officeDocument/2006/relationships" w:type="default" r:id="R22c3f402f9dd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RISKAFJORD   ·   Org.nr 915 418 708   ·   Kaiveien 37   ·   4310 HOMMERSÅK   ·   post@riskafjord.no   ·   www.riskafjord.no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RISKAFJORD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a8b9fc03c4840" /><Relationship Type="http://schemas.openxmlformats.org/officeDocument/2006/relationships/footer" Target="/word/footer1.xml" Id="R22c3f402f9dd4a19" /></Relationships>
</file>