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3a5916ba8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7a84640c1494a"/>
      <w:footerReference xmlns:r="http://schemas.openxmlformats.org/officeDocument/2006/relationships" w:type="default" r:id="R2fb2f1b662f0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EVCORP AS   ·   Org.nr 915 432 964   ·   Sandvedøygarden 44   ·   4318 SANDNES   ·   stian.oien@gmail.com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7a84640c1494a" /><Relationship Type="http://schemas.openxmlformats.org/officeDocument/2006/relationships/footer" Target="/word/footer1.xml" Id="R2fb2f1b662f04ea2" /></Relationships>
</file>