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b39247523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de2ab2f2843c5"/>
      <w:footerReference xmlns:r="http://schemas.openxmlformats.org/officeDocument/2006/relationships" w:type="default" r:id="Rea380ca0fa7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de2ab2f2843c5" /><Relationship Type="http://schemas.openxmlformats.org/officeDocument/2006/relationships/footer" Target="/word/footer1.xml" Id="Rea380ca0fa7646ca" /></Relationships>
</file>