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0e2d560e7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MAGNUS HAGEN AS</w:t>
      </w:r>
    </w:p>
    <w:sectPr>
      <w:headerReference xmlns:r="http://schemas.openxmlformats.org/officeDocument/2006/relationships" w:type="default" r:id="Ref7ab37c6451424a"/>
      <w:footerReference xmlns:r="http://schemas.openxmlformats.org/officeDocument/2006/relationships" w:type="default" r:id="Rfd2f9aa43d95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MAGNUS HAGEN AS   ·   Org.nr 915 457 673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MAGNUS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ab37c6451424a" /><Relationship Type="http://schemas.openxmlformats.org/officeDocument/2006/relationships/footer" Target="/word/footer1.xml" Id="Rfd2f9aa43d954ca7" /></Relationships>
</file>