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62693069a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GOOD TO GREAT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GOOD TO GREAT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919f58ff94d01"/>
      <w:footerReference xmlns:r="http://schemas.openxmlformats.org/officeDocument/2006/relationships" w:type="default" r:id="R1293a655f854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GOOD TO GREAT AS   ·   Org.nr 915 464 912   ·   Støperigata 7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GOOD TO GREAT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19f58ff94d01" /><Relationship Type="http://schemas.openxmlformats.org/officeDocument/2006/relationships/footer" Target="/word/footer1.xml" Id="R1293a655f8544d57" /></Relationships>
</file>