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e2043de6d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GIRAFF AS</w:t>
      </w:r>
    </w:p>
    <w:sectPr>
      <w:headerReference xmlns:r="http://schemas.openxmlformats.org/officeDocument/2006/relationships" w:type="default" r:id="Ra0e49da9d12e4966"/>
      <w:footerReference xmlns:r="http://schemas.openxmlformats.org/officeDocument/2006/relationships" w:type="default" r:id="R3c33a255b325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GIRAFF AS   ·   Org.nr 915 507 557   ·   Ingierstrandveien 76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49da9d12e4966" /><Relationship Type="http://schemas.openxmlformats.org/officeDocument/2006/relationships/footer" Target="/word/footer1.xml" Id="R3c33a255b3254cca" /></Relationships>
</file>