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4c60dd82a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WALLENIUS WILHELMSEN SOLUTIONS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WALLENIUS WILHELMSEN SOLUTIONS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d66853201495f"/>
      <w:footerReference xmlns:r="http://schemas.openxmlformats.org/officeDocument/2006/relationships" w:type="default" r:id="Rfc78c074973f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WALLENIUS WILHELMSEN SOLUTIONS HOLDING AS   ·   Org.nr 915 515 398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WALLENIUS WILHELMSEN SOLUTIONS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d66853201495f" /><Relationship Type="http://schemas.openxmlformats.org/officeDocument/2006/relationships/footer" Target="/word/footer1.xml" Id="Rfc78c074973f492a" /></Relationships>
</file>