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5c61e032d49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0eb45a11864fdf"/>
      <w:footerReference xmlns:r="http://schemas.openxmlformats.org/officeDocument/2006/relationships" w:type="default" r:id="Rab2834910a7d42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INTERMAT AS   ·   Org.nr 915 520 626   ·   Fillvågveien 24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0eb45a11864fdf" /><Relationship Type="http://schemas.openxmlformats.org/officeDocument/2006/relationships/footer" Target="/word/footer1.xml" Id="Rab2834910a7d427e" /></Relationships>
</file>