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56150bd81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ATLANTER FLORØ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FLORØ AS</w:t>
      </w:r>
    </w:p>
    <w:sectPr>
      <w:headerReference xmlns:r="http://schemas.openxmlformats.org/officeDocument/2006/relationships" w:type="default" r:id="Rb0d0599439804876"/>
      <w:footerReference xmlns:r="http://schemas.openxmlformats.org/officeDocument/2006/relationships" w:type="default" r:id="R9d356eff0150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FLORØ AS   ·   Org.nr 915 534 988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0599439804876" /><Relationship Type="http://schemas.openxmlformats.org/officeDocument/2006/relationships/footer" Target="/word/footer1.xml" Id="R9d356eff0150489d" /></Relationships>
</file>