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7e3d600d4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PROXIMAR SEAFOOD AS</w:t>
      </w:r>
    </w:p>
    <w:sectPr>
      <w:headerReference xmlns:r="http://schemas.openxmlformats.org/officeDocument/2006/relationships" w:type="default" r:id="Raa12c485fc734783"/>
      <w:footerReference xmlns:r="http://schemas.openxmlformats.org/officeDocument/2006/relationships" w:type="default" r:id="R0bf3a0e95236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PROXIMAR SEAFOOD AS   ·   Org.nr 915 565 697   ·   Statsminister Michelsens veg 38   ·   5230 PARADIS   ·   jn@proximar.com   ·   www.proximarseafood.com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PROXIMAR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2c485fc734783" /><Relationship Type="http://schemas.openxmlformats.org/officeDocument/2006/relationships/footer" Target="/word/footer1.xml" Id="R0bf3a0e952364c6c" /></Relationships>
</file>