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1dfe8c6a64e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VALDAS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VALDAS HOLDING AS</w:t>
      </w:r>
    </w:p>
    <w:sectPr>
      <w:headerReference xmlns:r="http://schemas.openxmlformats.org/officeDocument/2006/relationships" w:type="default" r:id="Ra8246b881b8441b4"/>
      <w:footerReference xmlns:r="http://schemas.openxmlformats.org/officeDocument/2006/relationships" w:type="default" r:id="Rf25881a007ea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VALDAS HOLDING AS   ·   Org.nr 915 566 391   ·   Fjordveien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46b881b8441b4" /><Relationship Type="http://schemas.openxmlformats.org/officeDocument/2006/relationships/footer" Target="/word/footer1.xml" Id="Rf25881a007ea401d" /></Relationships>
</file>