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412ba79e7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5a283b83337c4ca4"/>
      <w:footerReference xmlns:r="http://schemas.openxmlformats.org/officeDocument/2006/relationships" w:type="default" r:id="R5e3c938eff07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83b83337c4ca4" /><Relationship Type="http://schemas.openxmlformats.org/officeDocument/2006/relationships/footer" Target="/word/footer1.xml" Id="R5e3c938eff074ef8" /></Relationships>
</file>