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0dc8c88df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ZONESTAR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ZONESTAR HOLDING AS</w:t>
      </w:r>
    </w:p>
    <w:sectPr>
      <w:headerReference xmlns:r="http://schemas.openxmlformats.org/officeDocument/2006/relationships" w:type="default" r:id="R19c5bf54626244ab"/>
      <w:footerReference xmlns:r="http://schemas.openxmlformats.org/officeDocument/2006/relationships" w:type="default" r:id="R0e5234a1f528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ZONESTAR HOLDING AS   ·   Org.nr 915 583 318   ·   Lunavegen 22B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ZONESTAR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5bf54626244ab" /><Relationship Type="http://schemas.openxmlformats.org/officeDocument/2006/relationships/footer" Target="/word/footer1.xml" Id="R0e5234a1f5284d99" /></Relationships>
</file>