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fd2116cf4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ZONESTAR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ZONESTAR HOLDING AS</w:t>
      </w:r>
    </w:p>
    <w:sectPr>
      <w:headerReference xmlns:r="http://schemas.openxmlformats.org/officeDocument/2006/relationships" w:type="default" r:id="R4685c79a8964487a"/>
      <w:footerReference xmlns:r="http://schemas.openxmlformats.org/officeDocument/2006/relationships" w:type="default" r:id="Rdc26d3079c54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5c79a8964487a" /><Relationship Type="http://schemas.openxmlformats.org/officeDocument/2006/relationships/footer" Target="/word/footer1.xml" Id="Rdc26d3079c544b94" /></Relationships>
</file>