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0126467a3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ee83b02ac5394b58"/>
      <w:footerReference xmlns:r="http://schemas.openxmlformats.org/officeDocument/2006/relationships" w:type="default" r:id="R381b6a768c5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3b02ac5394b58" /><Relationship Type="http://schemas.openxmlformats.org/officeDocument/2006/relationships/footer" Target="/word/footer1.xml" Id="R381b6a768c5f43af" /></Relationships>
</file>