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e74b1ec9d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ed6784baf2814e21"/>
      <w:footerReference xmlns:r="http://schemas.openxmlformats.org/officeDocument/2006/relationships" w:type="default" r:id="R3ab3143d649b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784baf2814e21" /><Relationship Type="http://schemas.openxmlformats.org/officeDocument/2006/relationships/footer" Target="/word/footer1.xml" Id="R3ab3143d649b4aca" /></Relationships>
</file>