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065259775a4e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BUSTERBOY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BUSTERBOY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405164b7244364"/>
      <w:footerReference xmlns:r="http://schemas.openxmlformats.org/officeDocument/2006/relationships" w:type="default" r:id="R8856f339cd26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BUSTERBOY AS   ·   Org.nr 915 610 285   ·   Schæffers gate 1   ·   0558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BUSTERBOY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405164b7244364" /><Relationship Type="http://schemas.openxmlformats.org/officeDocument/2006/relationships/footer" Target="/word/footer1.xml" Id="R8856f339cd264942" /></Relationships>
</file>