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9948a32a1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H SALTHAMMER BÅTBYGGERI EIENDOMSSELSKAP AS</w:t>
      </w:r>
    </w:p>
    <w:sectPr>
      <w:headerReference xmlns:r="http://schemas.openxmlformats.org/officeDocument/2006/relationships" w:type="default" r:id="R49d132cd3066414e"/>
      <w:footerReference xmlns:r="http://schemas.openxmlformats.org/officeDocument/2006/relationships" w:type="default" r:id="R8d74dbbb13d8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H SALTHAMMER BÅTBYGGERI EIENDOMSSELSKAP AS   ·   Org.nr 915 638 147   ·   Remmemsvegen 85   ·   6390 VESTNES   ·   Tlf. 71 18 01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H SALTHAMMER BÅTBYGGERI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132cd3066414e" /><Relationship Type="http://schemas.openxmlformats.org/officeDocument/2006/relationships/footer" Target="/word/footer1.xml" Id="R8d74dbbb13d8453c" /></Relationships>
</file>