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6458a726a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REVISJON AS</w:t>
      </w:r>
    </w:p>
    <w:sectPr>
      <w:headerReference xmlns:r="http://schemas.openxmlformats.org/officeDocument/2006/relationships" w:type="default" r:id="Re3031228ab144935"/>
      <w:footerReference xmlns:r="http://schemas.openxmlformats.org/officeDocument/2006/relationships" w:type="default" r:id="R072311a3da1c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31228ab144935" /><Relationship Type="http://schemas.openxmlformats.org/officeDocument/2006/relationships/footer" Target="/word/footer1.xml" Id="R072311a3da1c4d7b" /></Relationships>
</file>