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8b1fa105b947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GM REHABILITERING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GM REHABILITERING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5fb56dc83a47d9"/>
      <w:footerReference xmlns:r="http://schemas.openxmlformats.org/officeDocument/2006/relationships" w:type="default" r:id="Rf5fac30472c94b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 REHABILITERING AS   ·   Org.nr 915 690 807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 REHABILITERING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5fb56dc83a47d9" /><Relationship Type="http://schemas.openxmlformats.org/officeDocument/2006/relationships/footer" Target="/word/footer1.xml" Id="Rf5fac30472c94b94" /></Relationships>
</file>