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ded2f7a7c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Solbergmoen,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385e0e5134547"/>
      <w:footerReference xmlns:r="http://schemas.openxmlformats.org/officeDocument/2006/relationships" w:type="default" r:id="Ra1a9840ee961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 KARLSEN AS   ·   Org.nr 915 719 589   ·   Blåfjellveien 9A   ·   3058 SOLBERGMOEN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385e0e5134547" /><Relationship Type="http://schemas.openxmlformats.org/officeDocument/2006/relationships/footer" Target="/word/footer1.xml" Id="Ra1a9840ee961447d" /></Relationships>
</file>